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4EEF0C" w14:textId="77777777" w:rsidR="00C81329" w:rsidRPr="004321D7" w:rsidRDefault="00C81329" w:rsidP="004321D7">
      <w:pPr>
        <w:spacing w:line="360" w:lineRule="auto"/>
        <w:jc w:val="center"/>
        <w:rPr>
          <w:rFonts w:ascii="Times" w:hAnsi="Times" w:cs="Times New Roman"/>
          <w:b/>
          <w:color w:val="1A1A1A"/>
          <w:u w:val="single"/>
        </w:rPr>
      </w:pPr>
      <w:r w:rsidRPr="004321D7">
        <w:rPr>
          <w:rFonts w:ascii="Times" w:hAnsi="Times" w:cs="Times New Roman"/>
          <w:b/>
          <w:color w:val="1A1A1A"/>
          <w:u w:val="single"/>
        </w:rPr>
        <w:t>Social Anxiety Disorder (Social Phobia) – Information for Patients</w:t>
      </w:r>
    </w:p>
    <w:p w14:paraId="4B355981" w14:textId="77777777" w:rsidR="00C81329" w:rsidRPr="004321D7" w:rsidRDefault="00C81329" w:rsidP="004321D7">
      <w:pPr>
        <w:spacing w:line="360" w:lineRule="auto"/>
        <w:rPr>
          <w:rFonts w:ascii="Times" w:hAnsi="Times" w:cs="Times New Roman"/>
          <w:b/>
        </w:rPr>
      </w:pPr>
    </w:p>
    <w:p w14:paraId="58B781E7" w14:textId="77777777" w:rsidR="00233C7F" w:rsidRPr="004321D7" w:rsidRDefault="00C81329" w:rsidP="004321D7">
      <w:pPr>
        <w:widowControl w:val="0"/>
        <w:autoSpaceDE w:val="0"/>
        <w:autoSpaceDN w:val="0"/>
        <w:adjustRightInd w:val="0"/>
        <w:spacing w:line="360" w:lineRule="auto"/>
        <w:rPr>
          <w:rFonts w:ascii="Times" w:hAnsi="Times" w:cs="Arial"/>
        </w:rPr>
      </w:pPr>
      <w:r w:rsidRPr="004321D7">
        <w:rPr>
          <w:rFonts w:ascii="Times" w:hAnsi="Times" w:cs="Arial"/>
          <w:b/>
          <w:bCs/>
        </w:rPr>
        <w:t>What is social anxiety disorder?</w:t>
      </w:r>
      <w:r w:rsidRPr="004321D7">
        <w:rPr>
          <w:rFonts w:ascii="Times" w:hAnsi="Times" w:cs="Arial"/>
        </w:rPr>
        <w:t> People with social anxiety disorder are fearful or anxious about being in social situations, or settings in which they have to perform in front of people. Th</w:t>
      </w:r>
      <w:r w:rsidR="00233C7F" w:rsidRPr="004321D7">
        <w:rPr>
          <w:rFonts w:ascii="Times" w:hAnsi="Times" w:cs="Arial"/>
        </w:rPr>
        <w:t>eir anxiety is so great that it causes them a lot of distress and prevents them from being able to do what they need and want to do in their everyday lives.</w:t>
      </w:r>
    </w:p>
    <w:p w14:paraId="12FF652B" w14:textId="77777777" w:rsidR="00C81329" w:rsidRPr="004321D7" w:rsidRDefault="00C81329" w:rsidP="004321D7">
      <w:pPr>
        <w:widowControl w:val="0"/>
        <w:autoSpaceDE w:val="0"/>
        <w:autoSpaceDN w:val="0"/>
        <w:adjustRightInd w:val="0"/>
        <w:spacing w:line="360" w:lineRule="auto"/>
        <w:rPr>
          <w:rFonts w:ascii="Times" w:hAnsi="Times" w:cs="Arial"/>
        </w:rPr>
      </w:pPr>
    </w:p>
    <w:p w14:paraId="6AD8EBD3" w14:textId="77777777" w:rsidR="00233C7F" w:rsidRPr="004321D7" w:rsidRDefault="00233C7F" w:rsidP="004321D7">
      <w:pPr>
        <w:widowControl w:val="0"/>
        <w:autoSpaceDE w:val="0"/>
        <w:autoSpaceDN w:val="0"/>
        <w:adjustRightInd w:val="0"/>
        <w:spacing w:line="360" w:lineRule="auto"/>
        <w:rPr>
          <w:rFonts w:ascii="Times" w:hAnsi="Times" w:cs="Arial"/>
          <w:b/>
        </w:rPr>
      </w:pPr>
      <w:r w:rsidRPr="004321D7">
        <w:rPr>
          <w:rFonts w:ascii="Times" w:hAnsi="Times" w:cs="Arial"/>
          <w:b/>
        </w:rPr>
        <w:t>What are some common fears of people with social anxiety disorder?</w:t>
      </w:r>
    </w:p>
    <w:p w14:paraId="1EDBE940" w14:textId="77777777" w:rsidR="00233C7F" w:rsidRPr="004321D7" w:rsidRDefault="00233C7F" w:rsidP="004321D7">
      <w:pPr>
        <w:widowControl w:val="0"/>
        <w:autoSpaceDE w:val="0"/>
        <w:autoSpaceDN w:val="0"/>
        <w:adjustRightInd w:val="0"/>
        <w:spacing w:line="360" w:lineRule="auto"/>
        <w:rPr>
          <w:rFonts w:ascii="Times" w:hAnsi="Times" w:cs="Arial"/>
          <w:b/>
        </w:rPr>
      </w:pPr>
      <w:r w:rsidRPr="004321D7">
        <w:rPr>
          <w:rFonts w:ascii="Times" w:hAnsi="Times" w:cs="Arial"/>
        </w:rPr>
        <w:t>Some common fears include speaking in public, performing in front of others, asking questions in groups, meeting or talking with strangers, going to parties, using public restrooms, and being watched doing things (e.g. eating).</w:t>
      </w:r>
    </w:p>
    <w:p w14:paraId="75900FCB" w14:textId="77777777" w:rsidR="00C81329" w:rsidRPr="004321D7" w:rsidRDefault="00C81329" w:rsidP="004321D7">
      <w:pPr>
        <w:widowControl w:val="0"/>
        <w:autoSpaceDE w:val="0"/>
        <w:autoSpaceDN w:val="0"/>
        <w:adjustRightInd w:val="0"/>
        <w:spacing w:line="360" w:lineRule="auto"/>
        <w:rPr>
          <w:rFonts w:ascii="Times" w:hAnsi="Times" w:cs="Arial"/>
        </w:rPr>
      </w:pPr>
    </w:p>
    <w:p w14:paraId="32BACCE4" w14:textId="77777777" w:rsidR="0034606B" w:rsidRPr="004321D7" w:rsidRDefault="00C81329" w:rsidP="004321D7">
      <w:pPr>
        <w:widowControl w:val="0"/>
        <w:autoSpaceDE w:val="0"/>
        <w:autoSpaceDN w:val="0"/>
        <w:adjustRightInd w:val="0"/>
        <w:spacing w:line="360" w:lineRule="auto"/>
        <w:rPr>
          <w:rFonts w:ascii="Times" w:hAnsi="Times" w:cs="Arial"/>
        </w:rPr>
      </w:pPr>
      <w:r w:rsidRPr="004321D7">
        <w:rPr>
          <w:rFonts w:ascii="Times" w:hAnsi="Times" w:cs="Arial"/>
          <w:b/>
          <w:bCs/>
        </w:rPr>
        <w:t>What are the symptoms of social anxiety disorder?</w:t>
      </w:r>
      <w:r w:rsidRPr="004321D7">
        <w:rPr>
          <w:rFonts w:ascii="Times" w:hAnsi="Times" w:cs="Arial"/>
        </w:rPr>
        <w:t> </w:t>
      </w:r>
    </w:p>
    <w:p w14:paraId="43532144" w14:textId="77777777" w:rsidR="0034606B" w:rsidRPr="004321D7" w:rsidRDefault="0034606B" w:rsidP="004321D7">
      <w:pPr>
        <w:pStyle w:val="ListParagraph"/>
        <w:widowControl w:val="0"/>
        <w:numPr>
          <w:ilvl w:val="0"/>
          <w:numId w:val="3"/>
        </w:numPr>
        <w:autoSpaceDE w:val="0"/>
        <w:autoSpaceDN w:val="0"/>
        <w:adjustRightInd w:val="0"/>
        <w:spacing w:line="360" w:lineRule="auto"/>
        <w:rPr>
          <w:rFonts w:ascii="Times" w:hAnsi="Times" w:cs="Arial"/>
        </w:rPr>
      </w:pPr>
      <w:r w:rsidRPr="004321D7">
        <w:rPr>
          <w:rFonts w:ascii="Times" w:hAnsi="Times" w:cs="Arial"/>
        </w:rPr>
        <w:t>Fear of being criticized by others, or that others will say bad things about you</w:t>
      </w:r>
    </w:p>
    <w:p w14:paraId="673010C2" w14:textId="73169635" w:rsidR="0034606B" w:rsidRPr="004321D7" w:rsidRDefault="00BB418A" w:rsidP="004321D7">
      <w:pPr>
        <w:pStyle w:val="ListParagraph"/>
        <w:widowControl w:val="0"/>
        <w:numPr>
          <w:ilvl w:val="0"/>
          <w:numId w:val="3"/>
        </w:numPr>
        <w:autoSpaceDE w:val="0"/>
        <w:autoSpaceDN w:val="0"/>
        <w:adjustRightInd w:val="0"/>
        <w:spacing w:line="360" w:lineRule="auto"/>
        <w:rPr>
          <w:rFonts w:ascii="Times" w:hAnsi="Times" w:cs="Arial"/>
        </w:rPr>
      </w:pPr>
      <w:r w:rsidRPr="004321D7">
        <w:rPr>
          <w:rFonts w:ascii="Times" w:hAnsi="Times" w:cs="Arial"/>
        </w:rPr>
        <w:t>Avoiding or worrying about</w:t>
      </w:r>
      <w:r w:rsidR="0034606B" w:rsidRPr="004321D7">
        <w:rPr>
          <w:rFonts w:ascii="Times" w:hAnsi="Times" w:cs="Arial"/>
        </w:rPr>
        <w:t xml:space="preserve"> conversation</w:t>
      </w:r>
      <w:r w:rsidRPr="004321D7">
        <w:rPr>
          <w:rFonts w:ascii="Times" w:hAnsi="Times" w:cs="Arial"/>
        </w:rPr>
        <w:t>s</w:t>
      </w:r>
      <w:r w:rsidR="0034606B" w:rsidRPr="004321D7">
        <w:rPr>
          <w:rFonts w:ascii="Times" w:hAnsi="Times" w:cs="Arial"/>
        </w:rPr>
        <w:t>, meeting new people, or being watched doing things</w:t>
      </w:r>
    </w:p>
    <w:p w14:paraId="39FFC143" w14:textId="77777777" w:rsidR="0034606B" w:rsidRPr="004321D7" w:rsidRDefault="0034606B" w:rsidP="004321D7">
      <w:pPr>
        <w:pStyle w:val="ListParagraph"/>
        <w:widowControl w:val="0"/>
        <w:numPr>
          <w:ilvl w:val="0"/>
          <w:numId w:val="3"/>
        </w:numPr>
        <w:autoSpaceDE w:val="0"/>
        <w:autoSpaceDN w:val="0"/>
        <w:adjustRightInd w:val="0"/>
        <w:spacing w:line="360" w:lineRule="auto"/>
        <w:rPr>
          <w:rFonts w:ascii="Times" w:hAnsi="Times" w:cs="Arial"/>
        </w:rPr>
      </w:pPr>
      <w:r w:rsidRPr="004321D7">
        <w:rPr>
          <w:rFonts w:ascii="Times" w:hAnsi="Times" w:cs="Arial"/>
        </w:rPr>
        <w:t>Fear of performing in front of others</w:t>
      </w:r>
    </w:p>
    <w:p w14:paraId="23A5F890" w14:textId="376435D9" w:rsidR="0034606B" w:rsidRPr="004321D7" w:rsidRDefault="00BB418A" w:rsidP="004321D7">
      <w:pPr>
        <w:pStyle w:val="ListParagraph"/>
        <w:widowControl w:val="0"/>
        <w:numPr>
          <w:ilvl w:val="0"/>
          <w:numId w:val="3"/>
        </w:numPr>
        <w:autoSpaceDE w:val="0"/>
        <w:autoSpaceDN w:val="0"/>
        <w:adjustRightInd w:val="0"/>
        <w:spacing w:line="360" w:lineRule="auto"/>
        <w:rPr>
          <w:rFonts w:ascii="Times" w:hAnsi="Times" w:cs="Arial"/>
        </w:rPr>
      </w:pPr>
      <w:r w:rsidRPr="004321D7">
        <w:rPr>
          <w:rFonts w:ascii="Times" w:hAnsi="Times" w:cs="Arial"/>
        </w:rPr>
        <w:t>Being very self-conscious or</w:t>
      </w:r>
      <w:r w:rsidR="0034606B" w:rsidRPr="004321D7">
        <w:rPr>
          <w:rFonts w:ascii="Times" w:hAnsi="Times" w:cs="Arial"/>
        </w:rPr>
        <w:t xml:space="preserve"> embarrassed </w:t>
      </w:r>
      <w:r w:rsidRPr="004321D7">
        <w:rPr>
          <w:rFonts w:ascii="Times" w:hAnsi="Times" w:cs="Arial"/>
        </w:rPr>
        <w:t>around others</w:t>
      </w:r>
    </w:p>
    <w:p w14:paraId="313D8242" w14:textId="77777777" w:rsidR="0034606B" w:rsidRPr="004321D7" w:rsidRDefault="0034606B" w:rsidP="004321D7">
      <w:pPr>
        <w:pStyle w:val="ListParagraph"/>
        <w:widowControl w:val="0"/>
        <w:numPr>
          <w:ilvl w:val="0"/>
          <w:numId w:val="3"/>
        </w:numPr>
        <w:autoSpaceDE w:val="0"/>
        <w:autoSpaceDN w:val="0"/>
        <w:adjustRightInd w:val="0"/>
        <w:spacing w:line="360" w:lineRule="auto"/>
        <w:rPr>
          <w:rFonts w:ascii="Times" w:hAnsi="Times" w:cs="Arial"/>
        </w:rPr>
      </w:pPr>
      <w:r w:rsidRPr="004321D7">
        <w:rPr>
          <w:rFonts w:ascii="Times" w:hAnsi="Times" w:cs="Arial"/>
        </w:rPr>
        <w:t>Avoiding eye contact or talking to people</w:t>
      </w:r>
    </w:p>
    <w:p w14:paraId="2F4CF550" w14:textId="037B0956" w:rsidR="00BB418A" w:rsidRPr="004321D7" w:rsidRDefault="00DA7C71" w:rsidP="004321D7">
      <w:pPr>
        <w:pStyle w:val="ListParagraph"/>
        <w:widowControl w:val="0"/>
        <w:numPr>
          <w:ilvl w:val="0"/>
          <w:numId w:val="3"/>
        </w:numPr>
        <w:autoSpaceDE w:val="0"/>
        <w:autoSpaceDN w:val="0"/>
        <w:adjustRightInd w:val="0"/>
        <w:spacing w:line="360" w:lineRule="auto"/>
        <w:rPr>
          <w:rFonts w:ascii="Times" w:hAnsi="Times" w:cs="Arial"/>
        </w:rPr>
      </w:pPr>
      <w:r w:rsidRPr="004321D7">
        <w:rPr>
          <w:rFonts w:ascii="Times" w:hAnsi="Times" w:cs="Arial"/>
        </w:rPr>
        <w:t xml:space="preserve">Blushing, sweating, </w:t>
      </w:r>
      <w:r w:rsidR="00BB418A" w:rsidRPr="004321D7">
        <w:rPr>
          <w:rFonts w:ascii="Times" w:hAnsi="Times" w:cs="Arial"/>
        </w:rPr>
        <w:t xml:space="preserve">trembling, </w:t>
      </w:r>
      <w:r w:rsidRPr="004321D7">
        <w:rPr>
          <w:rFonts w:ascii="Times" w:hAnsi="Times" w:cs="Arial"/>
        </w:rPr>
        <w:t>or having a racing heartbeat</w:t>
      </w:r>
      <w:r w:rsidR="00BB418A" w:rsidRPr="004321D7">
        <w:rPr>
          <w:rFonts w:ascii="Times" w:hAnsi="Times" w:cs="Arial"/>
        </w:rPr>
        <w:t xml:space="preserve"> when with other people</w:t>
      </w:r>
    </w:p>
    <w:p w14:paraId="3C3CC65A" w14:textId="77777777" w:rsidR="00C81329" w:rsidRPr="004321D7" w:rsidRDefault="00C81329" w:rsidP="004321D7">
      <w:pPr>
        <w:widowControl w:val="0"/>
        <w:autoSpaceDE w:val="0"/>
        <w:autoSpaceDN w:val="0"/>
        <w:adjustRightInd w:val="0"/>
        <w:spacing w:line="360" w:lineRule="auto"/>
        <w:rPr>
          <w:rFonts w:ascii="Times" w:hAnsi="Times" w:cs="Arial"/>
        </w:rPr>
      </w:pPr>
    </w:p>
    <w:p w14:paraId="029233FB" w14:textId="4FE082B5" w:rsidR="00C81329" w:rsidRPr="004321D7" w:rsidRDefault="00C81329" w:rsidP="004321D7">
      <w:pPr>
        <w:widowControl w:val="0"/>
        <w:autoSpaceDE w:val="0"/>
        <w:autoSpaceDN w:val="0"/>
        <w:adjustRightInd w:val="0"/>
        <w:spacing w:line="360" w:lineRule="auto"/>
        <w:rPr>
          <w:rFonts w:ascii="Times" w:hAnsi="Times" w:cs="Arial"/>
        </w:rPr>
      </w:pPr>
      <w:r w:rsidRPr="004321D7">
        <w:rPr>
          <w:rFonts w:ascii="Times" w:hAnsi="Times" w:cs="Arial"/>
          <w:b/>
          <w:bCs/>
        </w:rPr>
        <w:t>How is social anxiety disorder treated?</w:t>
      </w:r>
      <w:r w:rsidR="00A552FF" w:rsidRPr="004321D7">
        <w:rPr>
          <w:rFonts w:ascii="Times" w:hAnsi="Times" w:cs="Arial"/>
        </w:rPr>
        <w:t> </w:t>
      </w:r>
    </w:p>
    <w:p w14:paraId="7F22FF99" w14:textId="1C1134D0" w:rsidR="00753B97" w:rsidRDefault="00A552FF" w:rsidP="004321D7">
      <w:pPr>
        <w:widowControl w:val="0"/>
        <w:autoSpaceDE w:val="0"/>
        <w:autoSpaceDN w:val="0"/>
        <w:adjustRightInd w:val="0"/>
        <w:spacing w:line="360" w:lineRule="auto"/>
        <w:rPr>
          <w:rFonts w:ascii="Times" w:hAnsi="Times" w:cs="Arial"/>
        </w:rPr>
      </w:pPr>
      <w:r w:rsidRPr="004321D7">
        <w:rPr>
          <w:rFonts w:ascii="Times" w:hAnsi="Times" w:cs="Arial"/>
        </w:rPr>
        <w:t>There are two types of treatment for social anxiety disorder: cognitive behavioral therapy and medications. In cognitive behavioral therapy (often called CBT), you see a counselor or a psychologist. This individual will work with you to understand your anxiety and find helpful ways</w:t>
      </w:r>
      <w:r w:rsidR="00187E04" w:rsidRPr="004321D7">
        <w:rPr>
          <w:rFonts w:ascii="Times" w:hAnsi="Times" w:cs="Arial"/>
        </w:rPr>
        <w:t xml:space="preserve"> to lessen it. There are also many different medications that can help with social anxiety disorder. The main types of medications used are antidepressants</w:t>
      </w:r>
      <w:r w:rsidR="00753B97" w:rsidRPr="004321D7">
        <w:rPr>
          <w:rFonts w:ascii="Times" w:hAnsi="Times" w:cs="Arial"/>
        </w:rPr>
        <w:t xml:space="preserve"> and anti-anxiety medications</w:t>
      </w:r>
      <w:r w:rsidR="00187E04" w:rsidRPr="004321D7">
        <w:rPr>
          <w:rFonts w:ascii="Times" w:hAnsi="Times" w:cs="Arial"/>
        </w:rPr>
        <w:t xml:space="preserve">, but there are </w:t>
      </w:r>
      <w:bookmarkStart w:id="0" w:name="_GoBack"/>
      <w:bookmarkEnd w:id="0"/>
      <w:r w:rsidR="00187E04" w:rsidRPr="004321D7">
        <w:rPr>
          <w:rFonts w:ascii="Times" w:hAnsi="Times" w:cs="Arial"/>
        </w:rPr>
        <w:t xml:space="preserve">other options as well. Both CBT and medications are good options for treating social anxiety disorder, so you can talk to your doctor about which one is best for you. </w:t>
      </w:r>
    </w:p>
    <w:p w14:paraId="68E6EFFA" w14:textId="77777777" w:rsidR="00F540F6" w:rsidRDefault="00F540F6" w:rsidP="004321D7">
      <w:pPr>
        <w:widowControl w:val="0"/>
        <w:autoSpaceDE w:val="0"/>
        <w:autoSpaceDN w:val="0"/>
        <w:adjustRightInd w:val="0"/>
        <w:spacing w:line="360" w:lineRule="auto"/>
        <w:rPr>
          <w:rFonts w:ascii="Times" w:hAnsi="Times" w:cs="Arial"/>
        </w:rPr>
      </w:pPr>
    </w:p>
    <w:p w14:paraId="7E914AC5" w14:textId="77777777" w:rsidR="00F540F6" w:rsidRPr="004321D7" w:rsidRDefault="00F540F6" w:rsidP="004321D7">
      <w:pPr>
        <w:widowControl w:val="0"/>
        <w:autoSpaceDE w:val="0"/>
        <w:autoSpaceDN w:val="0"/>
        <w:adjustRightInd w:val="0"/>
        <w:spacing w:line="360" w:lineRule="auto"/>
        <w:rPr>
          <w:rFonts w:ascii="Times" w:hAnsi="Times" w:cs="Arial"/>
        </w:rPr>
      </w:pPr>
    </w:p>
    <w:p w14:paraId="7BA014AA" w14:textId="5A4A700A" w:rsidR="00A552FF" w:rsidRPr="004321D7" w:rsidRDefault="00A552FF" w:rsidP="004321D7">
      <w:pPr>
        <w:widowControl w:val="0"/>
        <w:autoSpaceDE w:val="0"/>
        <w:autoSpaceDN w:val="0"/>
        <w:adjustRightInd w:val="0"/>
        <w:spacing w:line="360" w:lineRule="auto"/>
        <w:rPr>
          <w:rFonts w:ascii="Times" w:hAnsi="Times" w:cs="Arial"/>
          <w:b/>
        </w:rPr>
      </w:pPr>
      <w:r w:rsidRPr="004321D7">
        <w:rPr>
          <w:rFonts w:ascii="Times" w:hAnsi="Times" w:cs="Arial"/>
          <w:b/>
        </w:rPr>
        <w:lastRenderedPageBreak/>
        <w:t>How long does treatment last?</w:t>
      </w:r>
    </w:p>
    <w:p w14:paraId="4745C2AE" w14:textId="4790C5D7" w:rsidR="00A552FF" w:rsidRPr="004321D7" w:rsidRDefault="00A552FF" w:rsidP="004321D7">
      <w:pPr>
        <w:widowControl w:val="0"/>
        <w:autoSpaceDE w:val="0"/>
        <w:autoSpaceDN w:val="0"/>
        <w:adjustRightInd w:val="0"/>
        <w:spacing w:line="360" w:lineRule="auto"/>
        <w:rPr>
          <w:rFonts w:ascii="Times" w:hAnsi="Times" w:cs="Arial"/>
        </w:rPr>
      </w:pPr>
      <w:r w:rsidRPr="004321D7">
        <w:rPr>
          <w:rFonts w:ascii="Times" w:hAnsi="Times" w:cs="Arial"/>
        </w:rPr>
        <w:t xml:space="preserve">With both CBT and medications, it is recommended that you try the treatment for at least three months because it can take a while before you start feeling better. </w:t>
      </w:r>
      <w:r w:rsidR="004321D7" w:rsidRPr="004321D7">
        <w:rPr>
          <w:rFonts w:ascii="Times" w:hAnsi="Times" w:cs="Arial"/>
        </w:rPr>
        <w:t xml:space="preserve">Both CBT and antidepressant medications may take several weeks before they start working. </w:t>
      </w:r>
      <w:r w:rsidRPr="004321D7">
        <w:rPr>
          <w:rFonts w:ascii="Times" w:hAnsi="Times" w:cs="Arial"/>
        </w:rPr>
        <w:t xml:space="preserve">People who stay on treatment for at least six months are less likely to have their anxiety problems come back. </w:t>
      </w:r>
      <w:r w:rsidR="004321D7" w:rsidRPr="004321D7">
        <w:rPr>
          <w:rFonts w:ascii="Times" w:hAnsi="Times" w:cs="Arial"/>
        </w:rPr>
        <w:t>Patients who are considering stopping their medications should talk to their doctors about this because stopping all at once can cause withdrawal.</w:t>
      </w:r>
    </w:p>
    <w:p w14:paraId="44EBE64A" w14:textId="77777777" w:rsidR="004321D7" w:rsidRPr="004321D7" w:rsidRDefault="004321D7" w:rsidP="004321D7">
      <w:pPr>
        <w:spacing w:line="360" w:lineRule="auto"/>
        <w:rPr>
          <w:rFonts w:ascii="Times" w:hAnsi="Times" w:cs="Arial"/>
        </w:rPr>
      </w:pPr>
    </w:p>
    <w:p w14:paraId="28EE7462" w14:textId="5EF3A2B9" w:rsidR="004321D7" w:rsidRPr="004321D7" w:rsidRDefault="004321D7" w:rsidP="004321D7">
      <w:pPr>
        <w:spacing w:line="360" w:lineRule="auto"/>
        <w:rPr>
          <w:rFonts w:ascii="Times" w:hAnsi="Times" w:cs="Arial"/>
          <w:b/>
        </w:rPr>
      </w:pPr>
      <w:r w:rsidRPr="004321D7">
        <w:rPr>
          <w:rFonts w:ascii="Times" w:hAnsi="Times" w:cs="Arial"/>
          <w:b/>
        </w:rPr>
        <w:t>What are the side effects of treatment for social anxiety disorder?</w:t>
      </w:r>
    </w:p>
    <w:p w14:paraId="6EF3E7D0" w14:textId="1802B3CE" w:rsidR="00187E04" w:rsidRPr="004321D7" w:rsidRDefault="004321D7" w:rsidP="004321D7">
      <w:pPr>
        <w:spacing w:line="360" w:lineRule="auto"/>
        <w:rPr>
          <w:rFonts w:ascii="Times" w:hAnsi="Times" w:cs="Times New Roman"/>
        </w:rPr>
      </w:pPr>
      <w:r w:rsidRPr="004321D7">
        <w:rPr>
          <w:rFonts w:ascii="Times" w:hAnsi="Times" w:cs="Times New Roman"/>
        </w:rPr>
        <w:t>Some general side effects of antidepressants used for treating social anxiety disorder include headache, nausea, insomnia, and a loss of sexual desire. Some anti-anxiety medications (especially a class of medicines called benzodiazepines) cause drowsiness and can be habit-forming. Most people can take these medications without having a problem with side effects, but you should talk to your doctor about any concerns or side effects you have.</w:t>
      </w:r>
    </w:p>
    <w:p w14:paraId="74EED0D0" w14:textId="77777777" w:rsidR="00C81329" w:rsidRDefault="00C81329" w:rsidP="004321D7">
      <w:pPr>
        <w:spacing w:line="360" w:lineRule="auto"/>
        <w:rPr>
          <w:rFonts w:ascii="Times" w:hAnsi="Times" w:cs="Times New Roman"/>
          <w:b/>
        </w:rPr>
      </w:pPr>
    </w:p>
    <w:p w14:paraId="03ABB881" w14:textId="77777777" w:rsidR="004321D7" w:rsidRPr="004321D7" w:rsidRDefault="004321D7" w:rsidP="004321D7">
      <w:pPr>
        <w:widowControl w:val="0"/>
        <w:autoSpaceDE w:val="0"/>
        <w:autoSpaceDN w:val="0"/>
        <w:adjustRightInd w:val="0"/>
        <w:spacing w:line="360" w:lineRule="auto"/>
        <w:rPr>
          <w:rFonts w:ascii="Times" w:hAnsi="Times" w:cs="Arial"/>
          <w:b/>
        </w:rPr>
      </w:pPr>
      <w:r w:rsidRPr="004321D7">
        <w:rPr>
          <w:rFonts w:ascii="Times" w:hAnsi="Times" w:cs="Arial"/>
          <w:b/>
        </w:rPr>
        <w:t>Does treatment for social anxiety work?</w:t>
      </w:r>
    </w:p>
    <w:p w14:paraId="6DD1EA74" w14:textId="3B5DCCF7" w:rsidR="004321D7" w:rsidRDefault="004321D7" w:rsidP="004321D7">
      <w:pPr>
        <w:spacing w:line="360" w:lineRule="auto"/>
        <w:rPr>
          <w:rFonts w:ascii="Times" w:hAnsi="Times" w:cs="Arial"/>
        </w:rPr>
      </w:pPr>
      <w:r w:rsidRPr="004321D7">
        <w:rPr>
          <w:rFonts w:ascii="Times" w:hAnsi="Times" w:cs="Arial"/>
        </w:rPr>
        <w:t xml:space="preserve">Most individuals with social anxiety disorder who receive CBT or take medications for at least three months notice an improvement in their </w:t>
      </w:r>
      <w:r w:rsidR="00800567">
        <w:rPr>
          <w:rFonts w:ascii="Times" w:hAnsi="Times" w:cs="Arial"/>
        </w:rPr>
        <w:t>anxiety levels and their ability to function in social situations</w:t>
      </w:r>
      <w:r w:rsidRPr="004321D7">
        <w:rPr>
          <w:rFonts w:ascii="Times" w:hAnsi="Times" w:cs="Arial"/>
        </w:rPr>
        <w:t>.</w:t>
      </w:r>
    </w:p>
    <w:p w14:paraId="1E466A79" w14:textId="77777777" w:rsidR="00074C0F" w:rsidRDefault="00074C0F" w:rsidP="004321D7">
      <w:pPr>
        <w:spacing w:line="360" w:lineRule="auto"/>
        <w:rPr>
          <w:rFonts w:ascii="Times" w:hAnsi="Times" w:cs="Arial"/>
        </w:rPr>
      </w:pPr>
    </w:p>
    <w:p w14:paraId="0E6F6F90" w14:textId="7A2F56D1" w:rsidR="00074C0F" w:rsidRDefault="00074C0F" w:rsidP="004321D7">
      <w:pPr>
        <w:spacing w:line="360" w:lineRule="auto"/>
        <w:rPr>
          <w:rFonts w:ascii="Times" w:hAnsi="Times" w:cs="Arial"/>
          <w:b/>
        </w:rPr>
      </w:pPr>
      <w:r>
        <w:rPr>
          <w:rFonts w:ascii="Times" w:hAnsi="Times" w:cs="Arial"/>
          <w:b/>
        </w:rPr>
        <w:t>Where can I get more information?</w:t>
      </w:r>
    </w:p>
    <w:p w14:paraId="6417A55A" w14:textId="582ACA88" w:rsidR="00074C0F" w:rsidRDefault="00074C0F" w:rsidP="004321D7">
      <w:pPr>
        <w:spacing w:line="360" w:lineRule="auto"/>
        <w:rPr>
          <w:rFonts w:ascii="Times" w:hAnsi="Times" w:cs="Arial"/>
        </w:rPr>
      </w:pPr>
      <w:r>
        <w:rPr>
          <w:rFonts w:ascii="Times" w:hAnsi="Times" w:cs="Arial"/>
        </w:rPr>
        <w:t>The National Institute of Mental Health (</w:t>
      </w:r>
      <w:hyperlink r:id="rId6" w:history="1">
        <w:r w:rsidRPr="00392998">
          <w:rPr>
            <w:rStyle w:val="Hyperlink"/>
            <w:rFonts w:ascii="Times" w:hAnsi="Times" w:cs="Arial"/>
          </w:rPr>
          <w:t>http://www.nimh.nih.gov/health/topics/social-phobia-social-anxiety-disorder/index.shtml</w:t>
        </w:r>
      </w:hyperlink>
      <w:r>
        <w:rPr>
          <w:rFonts w:ascii="Times" w:hAnsi="Times" w:cs="Arial"/>
        </w:rPr>
        <w:t>)</w:t>
      </w:r>
    </w:p>
    <w:p w14:paraId="62DFB1D9" w14:textId="17708ADF" w:rsidR="005C1F1D" w:rsidRDefault="005C1F1D" w:rsidP="004321D7">
      <w:pPr>
        <w:spacing w:line="360" w:lineRule="auto"/>
        <w:rPr>
          <w:rFonts w:ascii="Times" w:hAnsi="Times" w:cs="Arial"/>
        </w:rPr>
      </w:pPr>
      <w:r>
        <w:rPr>
          <w:rFonts w:ascii="Times" w:hAnsi="Times" w:cs="Arial"/>
        </w:rPr>
        <w:t>Anxiety and Depression Association of America (</w:t>
      </w:r>
      <w:hyperlink r:id="rId7" w:history="1">
        <w:r w:rsidR="002E381B" w:rsidRPr="00392998">
          <w:rPr>
            <w:rStyle w:val="Hyperlink"/>
            <w:rFonts w:ascii="Times" w:hAnsi="Times" w:cs="Arial"/>
          </w:rPr>
          <w:t>http://www.adaa.org/understanding-anxiety/social-anxiety-disorder</w:t>
        </w:r>
      </w:hyperlink>
      <w:r>
        <w:rPr>
          <w:rFonts w:ascii="Times" w:hAnsi="Times" w:cs="Arial"/>
        </w:rPr>
        <w:t>)</w:t>
      </w:r>
    </w:p>
    <w:p w14:paraId="1F0F1895" w14:textId="77777777" w:rsidR="002E381B" w:rsidRDefault="002E381B" w:rsidP="004321D7">
      <w:pPr>
        <w:spacing w:line="360" w:lineRule="auto"/>
        <w:rPr>
          <w:rFonts w:ascii="Times" w:hAnsi="Times" w:cs="Arial"/>
        </w:rPr>
      </w:pPr>
    </w:p>
    <w:p w14:paraId="538C4F9F" w14:textId="56948DCF" w:rsidR="002E381B" w:rsidRDefault="002E381B" w:rsidP="004321D7">
      <w:pPr>
        <w:spacing w:line="360" w:lineRule="auto"/>
        <w:rPr>
          <w:rFonts w:ascii="Times" w:hAnsi="Times" w:cs="Arial"/>
          <w:b/>
        </w:rPr>
      </w:pPr>
      <w:r>
        <w:rPr>
          <w:rFonts w:ascii="Times" w:hAnsi="Times" w:cs="Arial"/>
          <w:b/>
        </w:rPr>
        <w:t xml:space="preserve">How can I make an appointment to see a doctor about anxiety </w:t>
      </w:r>
      <w:r w:rsidR="00A2227C">
        <w:rPr>
          <w:rFonts w:ascii="Times" w:hAnsi="Times" w:cs="Arial"/>
          <w:b/>
        </w:rPr>
        <w:t>in</w:t>
      </w:r>
      <w:r>
        <w:rPr>
          <w:rFonts w:ascii="Times" w:hAnsi="Times" w:cs="Arial"/>
          <w:b/>
        </w:rPr>
        <w:t xml:space="preserve"> Contra Costa </w:t>
      </w:r>
      <w:r w:rsidR="00A2227C">
        <w:rPr>
          <w:rFonts w:ascii="Times" w:hAnsi="Times" w:cs="Arial"/>
          <w:b/>
        </w:rPr>
        <w:t>County</w:t>
      </w:r>
      <w:r>
        <w:rPr>
          <w:rFonts w:ascii="Times" w:hAnsi="Times" w:cs="Arial"/>
          <w:b/>
        </w:rPr>
        <w:t>?</w:t>
      </w:r>
    </w:p>
    <w:p w14:paraId="452147B8" w14:textId="22FE8F7D" w:rsidR="003136B7" w:rsidRPr="004321D7" w:rsidRDefault="002E381B" w:rsidP="004321D7">
      <w:pPr>
        <w:spacing w:line="360" w:lineRule="auto"/>
        <w:rPr>
          <w:rFonts w:ascii="Times" w:hAnsi="Times"/>
        </w:rPr>
      </w:pPr>
      <w:r>
        <w:rPr>
          <w:rFonts w:ascii="Times" w:hAnsi="Times" w:cs="Arial"/>
        </w:rPr>
        <w:t xml:space="preserve">For </w:t>
      </w:r>
      <w:r w:rsidRPr="00A2227C">
        <w:rPr>
          <w:rFonts w:ascii="Times" w:hAnsi="Times" w:cs="Arial"/>
        </w:rPr>
        <w:t xml:space="preserve">appointments, call </w:t>
      </w:r>
      <w:r w:rsidR="00A2227C" w:rsidRPr="00A2227C">
        <w:rPr>
          <w:rFonts w:ascii="Times" w:hAnsi="Times" w:cs="Arial"/>
        </w:rPr>
        <w:t>Access Mental Health Appointment Line for Contra Costa County: 1-888-678-727</w:t>
      </w:r>
      <w:r w:rsidR="00A2227C">
        <w:rPr>
          <w:rFonts w:ascii="Times" w:hAnsi="Times" w:cs="Arial"/>
        </w:rPr>
        <w:t>7</w:t>
      </w:r>
    </w:p>
    <w:sectPr w:rsidR="003136B7" w:rsidRPr="004321D7" w:rsidSect="00F540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370C7CAE"/>
    <w:multiLevelType w:val="hybridMultilevel"/>
    <w:tmpl w:val="083416CE"/>
    <w:lvl w:ilvl="0" w:tplc="539C17A4">
      <w:start w:val="1"/>
      <w:numFmt w:val="bullet"/>
      <w:lvlText w:val="•"/>
      <w:lvlJc w:val="left"/>
      <w:pPr>
        <w:tabs>
          <w:tab w:val="num" w:pos="720"/>
        </w:tabs>
        <w:ind w:left="720" w:hanging="360"/>
      </w:pPr>
      <w:rPr>
        <w:rFonts w:ascii="Arial" w:hAnsi="Arial" w:hint="default"/>
      </w:rPr>
    </w:lvl>
    <w:lvl w:ilvl="1" w:tplc="589CF412" w:tentative="1">
      <w:start w:val="1"/>
      <w:numFmt w:val="bullet"/>
      <w:lvlText w:val="•"/>
      <w:lvlJc w:val="left"/>
      <w:pPr>
        <w:tabs>
          <w:tab w:val="num" w:pos="1440"/>
        </w:tabs>
        <w:ind w:left="1440" w:hanging="360"/>
      </w:pPr>
      <w:rPr>
        <w:rFonts w:ascii="Arial" w:hAnsi="Arial" w:hint="default"/>
      </w:rPr>
    </w:lvl>
    <w:lvl w:ilvl="2" w:tplc="EDEC4010" w:tentative="1">
      <w:start w:val="1"/>
      <w:numFmt w:val="bullet"/>
      <w:lvlText w:val="•"/>
      <w:lvlJc w:val="left"/>
      <w:pPr>
        <w:tabs>
          <w:tab w:val="num" w:pos="2160"/>
        </w:tabs>
        <w:ind w:left="2160" w:hanging="360"/>
      </w:pPr>
      <w:rPr>
        <w:rFonts w:ascii="Arial" w:hAnsi="Arial" w:hint="default"/>
      </w:rPr>
    </w:lvl>
    <w:lvl w:ilvl="3" w:tplc="0894839C" w:tentative="1">
      <w:start w:val="1"/>
      <w:numFmt w:val="bullet"/>
      <w:lvlText w:val="•"/>
      <w:lvlJc w:val="left"/>
      <w:pPr>
        <w:tabs>
          <w:tab w:val="num" w:pos="2880"/>
        </w:tabs>
        <w:ind w:left="2880" w:hanging="360"/>
      </w:pPr>
      <w:rPr>
        <w:rFonts w:ascii="Arial" w:hAnsi="Arial" w:hint="default"/>
      </w:rPr>
    </w:lvl>
    <w:lvl w:ilvl="4" w:tplc="6E7E4BA8" w:tentative="1">
      <w:start w:val="1"/>
      <w:numFmt w:val="bullet"/>
      <w:lvlText w:val="•"/>
      <w:lvlJc w:val="left"/>
      <w:pPr>
        <w:tabs>
          <w:tab w:val="num" w:pos="3600"/>
        </w:tabs>
        <w:ind w:left="3600" w:hanging="360"/>
      </w:pPr>
      <w:rPr>
        <w:rFonts w:ascii="Arial" w:hAnsi="Arial" w:hint="default"/>
      </w:rPr>
    </w:lvl>
    <w:lvl w:ilvl="5" w:tplc="E1A2A476" w:tentative="1">
      <w:start w:val="1"/>
      <w:numFmt w:val="bullet"/>
      <w:lvlText w:val="•"/>
      <w:lvlJc w:val="left"/>
      <w:pPr>
        <w:tabs>
          <w:tab w:val="num" w:pos="4320"/>
        </w:tabs>
        <w:ind w:left="4320" w:hanging="360"/>
      </w:pPr>
      <w:rPr>
        <w:rFonts w:ascii="Arial" w:hAnsi="Arial" w:hint="default"/>
      </w:rPr>
    </w:lvl>
    <w:lvl w:ilvl="6" w:tplc="B868E292" w:tentative="1">
      <w:start w:val="1"/>
      <w:numFmt w:val="bullet"/>
      <w:lvlText w:val="•"/>
      <w:lvlJc w:val="left"/>
      <w:pPr>
        <w:tabs>
          <w:tab w:val="num" w:pos="5040"/>
        </w:tabs>
        <w:ind w:left="5040" w:hanging="360"/>
      </w:pPr>
      <w:rPr>
        <w:rFonts w:ascii="Arial" w:hAnsi="Arial" w:hint="default"/>
      </w:rPr>
    </w:lvl>
    <w:lvl w:ilvl="7" w:tplc="871CB9A8" w:tentative="1">
      <w:start w:val="1"/>
      <w:numFmt w:val="bullet"/>
      <w:lvlText w:val="•"/>
      <w:lvlJc w:val="left"/>
      <w:pPr>
        <w:tabs>
          <w:tab w:val="num" w:pos="5760"/>
        </w:tabs>
        <w:ind w:left="5760" w:hanging="360"/>
      </w:pPr>
      <w:rPr>
        <w:rFonts w:ascii="Arial" w:hAnsi="Arial" w:hint="default"/>
      </w:rPr>
    </w:lvl>
    <w:lvl w:ilvl="8" w:tplc="DF44F1A6" w:tentative="1">
      <w:start w:val="1"/>
      <w:numFmt w:val="bullet"/>
      <w:lvlText w:val="•"/>
      <w:lvlJc w:val="left"/>
      <w:pPr>
        <w:tabs>
          <w:tab w:val="num" w:pos="6480"/>
        </w:tabs>
        <w:ind w:left="6480" w:hanging="360"/>
      </w:pPr>
      <w:rPr>
        <w:rFonts w:ascii="Arial" w:hAnsi="Arial" w:hint="default"/>
      </w:rPr>
    </w:lvl>
  </w:abstractNum>
  <w:abstractNum w:abstractNumId="2">
    <w:nsid w:val="3AB85AA3"/>
    <w:multiLevelType w:val="hybridMultilevel"/>
    <w:tmpl w:val="D21E4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329"/>
    <w:rsid w:val="00074C0F"/>
    <w:rsid w:val="000A6E9B"/>
    <w:rsid w:val="00184DDB"/>
    <w:rsid w:val="00187E04"/>
    <w:rsid w:val="00233C7F"/>
    <w:rsid w:val="002E381B"/>
    <w:rsid w:val="003136B7"/>
    <w:rsid w:val="0034606B"/>
    <w:rsid w:val="004321D7"/>
    <w:rsid w:val="005C1F1D"/>
    <w:rsid w:val="00753B97"/>
    <w:rsid w:val="00800567"/>
    <w:rsid w:val="0083575D"/>
    <w:rsid w:val="00A2227C"/>
    <w:rsid w:val="00A552FF"/>
    <w:rsid w:val="00BB418A"/>
    <w:rsid w:val="00C81329"/>
    <w:rsid w:val="00DA7C71"/>
    <w:rsid w:val="00F540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E6233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3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21D7"/>
    <w:pPr>
      <w:ind w:left="720"/>
      <w:contextualSpacing/>
    </w:pPr>
  </w:style>
  <w:style w:type="character" w:styleId="Hyperlink">
    <w:name w:val="Hyperlink"/>
    <w:basedOn w:val="DefaultParagraphFont"/>
    <w:uiPriority w:val="99"/>
    <w:unhideWhenUsed/>
    <w:rsid w:val="00074C0F"/>
    <w:rPr>
      <w:color w:val="0000FF" w:themeColor="hyperlink"/>
      <w:u w:val="single"/>
    </w:rPr>
  </w:style>
  <w:style w:type="paragraph" w:styleId="NormalWeb">
    <w:name w:val="Normal (Web)"/>
    <w:basedOn w:val="Normal"/>
    <w:uiPriority w:val="99"/>
    <w:semiHidden/>
    <w:unhideWhenUsed/>
    <w:rsid w:val="00A2227C"/>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3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21D7"/>
    <w:pPr>
      <w:ind w:left="720"/>
      <w:contextualSpacing/>
    </w:pPr>
  </w:style>
  <w:style w:type="character" w:styleId="Hyperlink">
    <w:name w:val="Hyperlink"/>
    <w:basedOn w:val="DefaultParagraphFont"/>
    <w:uiPriority w:val="99"/>
    <w:unhideWhenUsed/>
    <w:rsid w:val="00074C0F"/>
    <w:rPr>
      <w:color w:val="0000FF" w:themeColor="hyperlink"/>
      <w:u w:val="single"/>
    </w:rPr>
  </w:style>
  <w:style w:type="paragraph" w:styleId="NormalWeb">
    <w:name w:val="Normal (Web)"/>
    <w:basedOn w:val="Normal"/>
    <w:uiPriority w:val="99"/>
    <w:semiHidden/>
    <w:unhideWhenUsed/>
    <w:rsid w:val="00A2227C"/>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522313">
      <w:bodyDiv w:val="1"/>
      <w:marLeft w:val="0"/>
      <w:marRight w:val="0"/>
      <w:marTop w:val="0"/>
      <w:marBottom w:val="0"/>
      <w:divBdr>
        <w:top w:val="none" w:sz="0" w:space="0" w:color="auto"/>
        <w:left w:val="none" w:sz="0" w:space="0" w:color="auto"/>
        <w:bottom w:val="none" w:sz="0" w:space="0" w:color="auto"/>
        <w:right w:val="none" w:sz="0" w:space="0" w:color="auto"/>
      </w:divBdr>
      <w:divsChild>
        <w:div w:id="1883444182">
          <w:marLeft w:val="547"/>
          <w:marRight w:val="0"/>
          <w:marTop w:val="154"/>
          <w:marBottom w:val="0"/>
          <w:divBdr>
            <w:top w:val="none" w:sz="0" w:space="0" w:color="auto"/>
            <w:left w:val="none" w:sz="0" w:space="0" w:color="auto"/>
            <w:bottom w:val="none" w:sz="0" w:space="0" w:color="auto"/>
            <w:right w:val="none" w:sz="0" w:space="0" w:color="auto"/>
          </w:divBdr>
        </w:div>
      </w:divsChild>
    </w:div>
    <w:div w:id="730036037">
      <w:bodyDiv w:val="1"/>
      <w:marLeft w:val="0"/>
      <w:marRight w:val="0"/>
      <w:marTop w:val="0"/>
      <w:marBottom w:val="0"/>
      <w:divBdr>
        <w:top w:val="none" w:sz="0" w:space="0" w:color="auto"/>
        <w:left w:val="none" w:sz="0" w:space="0" w:color="auto"/>
        <w:bottom w:val="none" w:sz="0" w:space="0" w:color="auto"/>
        <w:right w:val="none" w:sz="0" w:space="0" w:color="auto"/>
      </w:divBdr>
    </w:div>
    <w:div w:id="199918399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adaa.org/understanding-anxiety/social-anxiety-disord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imh.nih.gov/health/topics/social-phobia-social-anxiety-disorder/index.s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567</Words>
  <Characters>3234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Ariel Wagner</dc:creator>
  <cp:lastModifiedBy>Joann Valencia</cp:lastModifiedBy>
  <cp:revision>2</cp:revision>
  <dcterms:created xsi:type="dcterms:W3CDTF">2015-07-09T22:19:00Z</dcterms:created>
  <dcterms:modified xsi:type="dcterms:W3CDTF">2015-07-09T22:19:00Z</dcterms:modified>
</cp:coreProperties>
</file>