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2B3" w:rsidRPr="001662B3" w:rsidRDefault="001662B3" w:rsidP="001662B3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PBL Topics 2014-2015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8028"/>
      </w:tblGrid>
      <w:tr w:rsidR="00E56B0C" w:rsidTr="00E56B0C">
        <w:tc>
          <w:tcPr>
            <w:tcW w:w="1548" w:type="dxa"/>
          </w:tcPr>
          <w:p w:rsidR="001662B3" w:rsidRDefault="001662B3"/>
        </w:tc>
        <w:tc>
          <w:tcPr>
            <w:tcW w:w="8028" w:type="dxa"/>
          </w:tcPr>
          <w:p w:rsidR="00E56B0C" w:rsidRPr="00C42DB0" w:rsidRDefault="00E56B0C">
            <w:r w:rsidRPr="00C42DB0">
              <w:t>TOPICS</w:t>
            </w:r>
          </w:p>
        </w:tc>
      </w:tr>
      <w:tr w:rsidR="00E56B0C" w:rsidTr="00E56B0C">
        <w:tc>
          <w:tcPr>
            <w:tcW w:w="1548" w:type="dxa"/>
          </w:tcPr>
          <w:p w:rsidR="00E56B0C" w:rsidRDefault="00E56B0C">
            <w:r>
              <w:t>Blocks 1 &amp; 2</w:t>
            </w:r>
          </w:p>
        </w:tc>
        <w:tc>
          <w:tcPr>
            <w:tcW w:w="8028" w:type="dxa"/>
          </w:tcPr>
          <w:p w:rsidR="00C42DB0" w:rsidRPr="00C42DB0" w:rsidRDefault="00C42DB0" w:rsidP="00E56B0C">
            <w:pPr>
              <w:rPr>
                <w:u w:val="single"/>
              </w:rPr>
            </w:pPr>
            <w:r w:rsidRPr="00C42DB0">
              <w:rPr>
                <w:u w:val="single"/>
              </w:rPr>
              <w:t>Behavioral Health</w:t>
            </w:r>
          </w:p>
          <w:p w:rsidR="00E56B0C" w:rsidRDefault="00E56B0C" w:rsidP="00E56B0C">
            <w:r>
              <w:t>Harmful Use of Alcohol and other Drugs-Saffier</w:t>
            </w:r>
          </w:p>
          <w:p w:rsidR="00E56B0C" w:rsidRDefault="00E56B0C" w:rsidP="00E56B0C">
            <w:r>
              <w:t>motivational interviewing-Saffier</w:t>
            </w:r>
          </w:p>
          <w:p w:rsidR="00E56B0C" w:rsidRDefault="00E56B0C" w:rsidP="00E56B0C">
            <w:r>
              <w:t>Personality Disorders- Sachs</w:t>
            </w:r>
          </w:p>
          <w:p w:rsidR="00E56B0C" w:rsidRDefault="00E56B0C" w:rsidP="00E56B0C">
            <w:r>
              <w:t>motivational interviewing-Saffier</w:t>
            </w:r>
          </w:p>
          <w:p w:rsidR="00E56B0C" w:rsidRDefault="00E56B0C" w:rsidP="00E56B0C">
            <w:r>
              <w:t>Insomnia- Saffier</w:t>
            </w:r>
          </w:p>
          <w:p w:rsidR="00E56B0C" w:rsidRDefault="00E56B0C" w:rsidP="00E56B0C">
            <w:r>
              <w:t>motivational interviewing-Saffier</w:t>
            </w:r>
          </w:p>
          <w:p w:rsidR="00E56B0C" w:rsidRDefault="00E56B0C" w:rsidP="00E56B0C">
            <w:r>
              <w:t>support group- Selvin &amp; Bhatt</w:t>
            </w:r>
          </w:p>
          <w:p w:rsidR="00E56B0C" w:rsidRDefault="00E56B0C" w:rsidP="00E56B0C">
            <w:r>
              <w:t>motivational interviewing-Saffier</w:t>
            </w:r>
          </w:p>
        </w:tc>
      </w:tr>
      <w:tr w:rsidR="00E56B0C" w:rsidTr="00E56B0C">
        <w:tc>
          <w:tcPr>
            <w:tcW w:w="1548" w:type="dxa"/>
          </w:tcPr>
          <w:p w:rsidR="00E56B0C" w:rsidRDefault="00E56B0C">
            <w:r>
              <w:t>Blocks 3 &amp; 4</w:t>
            </w:r>
          </w:p>
        </w:tc>
        <w:tc>
          <w:tcPr>
            <w:tcW w:w="8028" w:type="dxa"/>
          </w:tcPr>
          <w:p w:rsidR="00C42DB0" w:rsidRPr="00C42DB0" w:rsidRDefault="00C42DB0" w:rsidP="00E56B0C">
            <w:pPr>
              <w:rPr>
                <w:u w:val="single"/>
              </w:rPr>
            </w:pPr>
            <w:r w:rsidRPr="00C42DB0">
              <w:rPr>
                <w:u w:val="single"/>
              </w:rPr>
              <w:t>Neuro</w:t>
            </w:r>
            <w:r>
              <w:rPr>
                <w:u w:val="single"/>
              </w:rPr>
              <w:t>logy</w:t>
            </w:r>
          </w:p>
          <w:p w:rsidR="00E56B0C" w:rsidRDefault="00E56B0C" w:rsidP="00E56B0C">
            <w:r>
              <w:t>CVA- Borsody</w:t>
            </w:r>
          </w:p>
          <w:p w:rsidR="00E56B0C" w:rsidRDefault="00E56B0C" w:rsidP="00E56B0C">
            <w:r>
              <w:t>Teaching residents to teach - Adler</w:t>
            </w:r>
          </w:p>
          <w:p w:rsidR="00E56B0C" w:rsidRDefault="00E56B0C" w:rsidP="00E56B0C">
            <w:r>
              <w:t xml:space="preserve">casting/splinting- Belchar </w:t>
            </w:r>
          </w:p>
          <w:p w:rsidR="00E56B0C" w:rsidRDefault="00E56B0C" w:rsidP="00E56B0C">
            <w:r>
              <w:t>Joint injection- Yasul</w:t>
            </w:r>
          </w:p>
          <w:p w:rsidR="00E56B0C" w:rsidRDefault="00E56B0C" w:rsidP="00E56B0C">
            <w:r>
              <w:t>Headache- Borsody</w:t>
            </w:r>
          </w:p>
          <w:p w:rsidR="00E56B0C" w:rsidRDefault="00E56B0C" w:rsidP="00E56B0C">
            <w:r>
              <w:t>Geriatrics workshop - Polly, Brinkman, Drago, Garro</w:t>
            </w:r>
          </w:p>
          <w:p w:rsidR="00E56B0C" w:rsidRDefault="00E56B0C" w:rsidP="00E56B0C">
            <w:r>
              <w:t>Memory Loss- Ahmed</w:t>
            </w:r>
          </w:p>
          <w:p w:rsidR="00E56B0C" w:rsidRDefault="00E56B0C" w:rsidP="00E56B0C">
            <w:r>
              <w:t>Seizures- Van Handel</w:t>
            </w:r>
          </w:p>
        </w:tc>
      </w:tr>
      <w:tr w:rsidR="00E56B0C" w:rsidTr="00E56B0C">
        <w:tc>
          <w:tcPr>
            <w:tcW w:w="1548" w:type="dxa"/>
          </w:tcPr>
          <w:p w:rsidR="00E56B0C" w:rsidRDefault="00E56B0C">
            <w:r>
              <w:t>Blocks 5 &amp; 6</w:t>
            </w:r>
          </w:p>
        </w:tc>
        <w:tc>
          <w:tcPr>
            <w:tcW w:w="8028" w:type="dxa"/>
          </w:tcPr>
          <w:p w:rsidR="00C42DB0" w:rsidRPr="00C42DB0" w:rsidRDefault="00C42DB0" w:rsidP="00E56B0C">
            <w:pPr>
              <w:rPr>
                <w:u w:val="single"/>
              </w:rPr>
            </w:pPr>
            <w:r w:rsidRPr="00C42DB0">
              <w:rPr>
                <w:u w:val="single"/>
              </w:rPr>
              <w:t>GU/Endocrine</w:t>
            </w:r>
          </w:p>
          <w:p w:rsidR="00E56B0C" w:rsidRDefault="00E56B0C" w:rsidP="00E56B0C">
            <w:r>
              <w:t>CKD</w:t>
            </w:r>
          </w:p>
          <w:p w:rsidR="00E56B0C" w:rsidRDefault="00E56B0C" w:rsidP="00E56B0C">
            <w:r>
              <w:t>uti/pyelonephritis</w:t>
            </w:r>
          </w:p>
          <w:p w:rsidR="00E56B0C" w:rsidRDefault="00E56B0C" w:rsidP="00E56B0C">
            <w:r>
              <w:t>incontinence</w:t>
            </w:r>
          </w:p>
          <w:p w:rsidR="00E56B0C" w:rsidRDefault="00E56B0C" w:rsidP="00E56B0C">
            <w:r>
              <w:t xml:space="preserve">DM </w:t>
            </w:r>
          </w:p>
          <w:p w:rsidR="00E56B0C" w:rsidRDefault="00E56B0C" w:rsidP="00E56B0C">
            <w:r>
              <w:t>DM &amp; insulin</w:t>
            </w:r>
          </w:p>
          <w:p w:rsidR="00E56B0C" w:rsidRDefault="00E56B0C" w:rsidP="00E56B0C">
            <w:r>
              <w:t>hyper/hypothryoidism</w:t>
            </w:r>
          </w:p>
          <w:p w:rsidR="00E56B0C" w:rsidRDefault="00E56B0C" w:rsidP="00E56B0C">
            <w:r>
              <w:t>Anemia</w:t>
            </w:r>
          </w:p>
          <w:p w:rsidR="00E56B0C" w:rsidRDefault="00E56B0C" w:rsidP="00E56B0C">
            <w:r>
              <w:t>Dizziness</w:t>
            </w:r>
          </w:p>
        </w:tc>
      </w:tr>
      <w:tr w:rsidR="00E56B0C" w:rsidTr="00E56B0C">
        <w:tc>
          <w:tcPr>
            <w:tcW w:w="1548" w:type="dxa"/>
          </w:tcPr>
          <w:p w:rsidR="00E56B0C" w:rsidRDefault="00E56B0C" w:rsidP="00C42DB0">
            <w:r>
              <w:t>Block 7</w:t>
            </w:r>
          </w:p>
        </w:tc>
        <w:tc>
          <w:tcPr>
            <w:tcW w:w="8028" w:type="dxa"/>
          </w:tcPr>
          <w:p w:rsidR="00C42DB0" w:rsidRPr="00C42DB0" w:rsidRDefault="00C42DB0" w:rsidP="001662B3">
            <w:pPr>
              <w:rPr>
                <w:u w:val="single"/>
              </w:rPr>
            </w:pPr>
            <w:r w:rsidRPr="00C42DB0">
              <w:rPr>
                <w:u w:val="single"/>
              </w:rPr>
              <w:t>Miscellaneous (extra block/topic)</w:t>
            </w:r>
          </w:p>
          <w:p w:rsidR="001662B3" w:rsidRDefault="001662B3" w:rsidP="001662B3">
            <w:r>
              <w:t>Breast CA -Cedermas</w:t>
            </w:r>
          </w:p>
          <w:p w:rsidR="001662B3" w:rsidRDefault="001662B3" w:rsidP="001662B3">
            <w:r>
              <w:t>Substance Abuse in Pregnancy- Rodelo</w:t>
            </w:r>
          </w:p>
          <w:p w:rsidR="001662B3" w:rsidRDefault="001662B3" w:rsidP="001662B3">
            <w:r>
              <w:t>Hearing Loss</w:t>
            </w:r>
          </w:p>
          <w:p w:rsidR="00E56B0C" w:rsidRDefault="001662B3" w:rsidP="001662B3">
            <w:r>
              <w:t>Access Bars (relaxation technique)- Polly</w:t>
            </w:r>
          </w:p>
        </w:tc>
      </w:tr>
      <w:tr w:rsidR="00E56B0C" w:rsidTr="00E56B0C">
        <w:tc>
          <w:tcPr>
            <w:tcW w:w="1548" w:type="dxa"/>
          </w:tcPr>
          <w:p w:rsidR="00E56B0C" w:rsidRDefault="00E56B0C">
            <w:r>
              <w:t>Blocks 8 &amp; 9</w:t>
            </w:r>
          </w:p>
        </w:tc>
        <w:tc>
          <w:tcPr>
            <w:tcW w:w="8028" w:type="dxa"/>
          </w:tcPr>
          <w:p w:rsidR="00C42DB0" w:rsidRPr="00C42DB0" w:rsidRDefault="00C42DB0" w:rsidP="001662B3">
            <w:pPr>
              <w:rPr>
                <w:u w:val="single"/>
              </w:rPr>
            </w:pPr>
            <w:r w:rsidRPr="00C42DB0">
              <w:rPr>
                <w:u w:val="single"/>
              </w:rPr>
              <w:t>Respiratory Issues</w:t>
            </w:r>
          </w:p>
          <w:p w:rsidR="001662B3" w:rsidRDefault="001662B3" w:rsidP="001662B3">
            <w:r>
              <w:t>Allergic Rhinitis</w:t>
            </w:r>
          </w:p>
          <w:p w:rsidR="001662B3" w:rsidRDefault="001662B3" w:rsidP="001662B3">
            <w:r>
              <w:t>DVT - Johnson</w:t>
            </w:r>
          </w:p>
          <w:p w:rsidR="001662B3" w:rsidRDefault="001662B3" w:rsidP="001662B3">
            <w:r>
              <w:t>COPD/tobacco use</w:t>
            </w:r>
          </w:p>
          <w:p w:rsidR="001662B3" w:rsidRDefault="001662B3" w:rsidP="001662B3">
            <w:r>
              <w:t>OSA</w:t>
            </w:r>
          </w:p>
          <w:p w:rsidR="001662B3" w:rsidRDefault="001662B3" w:rsidP="001662B3">
            <w:r>
              <w:t>Sinusitis</w:t>
            </w:r>
          </w:p>
          <w:p w:rsidR="001662B3" w:rsidRDefault="001662B3" w:rsidP="001662B3">
            <w:r>
              <w:t>Asthma</w:t>
            </w:r>
          </w:p>
          <w:p w:rsidR="001662B3" w:rsidRDefault="001662B3" w:rsidP="001662B3">
            <w:r>
              <w:t>CHF - Mahar</w:t>
            </w:r>
          </w:p>
          <w:p w:rsidR="00E56B0C" w:rsidRDefault="001662B3" w:rsidP="001662B3">
            <w:r>
              <w:t>Palpitations- Brody/Buck</w:t>
            </w:r>
          </w:p>
        </w:tc>
      </w:tr>
      <w:tr w:rsidR="00E56B0C" w:rsidTr="00E56B0C">
        <w:tc>
          <w:tcPr>
            <w:tcW w:w="1548" w:type="dxa"/>
          </w:tcPr>
          <w:p w:rsidR="00E56B0C" w:rsidRDefault="00E56B0C">
            <w:r>
              <w:t>Blocks 10 &amp; 11</w:t>
            </w:r>
          </w:p>
        </w:tc>
        <w:tc>
          <w:tcPr>
            <w:tcW w:w="8028" w:type="dxa"/>
          </w:tcPr>
          <w:p w:rsidR="00C42DB0" w:rsidRPr="00C42DB0" w:rsidRDefault="00C42DB0" w:rsidP="001662B3">
            <w:pPr>
              <w:rPr>
                <w:u w:val="single"/>
              </w:rPr>
            </w:pPr>
            <w:r>
              <w:rPr>
                <w:u w:val="single"/>
              </w:rPr>
              <w:t>Musc</w:t>
            </w:r>
            <w:r w:rsidRPr="00C42DB0">
              <w:rPr>
                <w:u w:val="single"/>
              </w:rPr>
              <w:t>uloskeletal</w:t>
            </w:r>
          </w:p>
          <w:p w:rsidR="001662B3" w:rsidRDefault="001662B3" w:rsidP="001662B3">
            <w:r>
              <w:t>Shoulder pain- Chavez Carey</w:t>
            </w:r>
          </w:p>
          <w:p w:rsidR="001662B3" w:rsidRDefault="001662B3" w:rsidP="001662B3">
            <w:r>
              <w:t>Knee pain-  Yasul</w:t>
            </w:r>
          </w:p>
          <w:p w:rsidR="001662B3" w:rsidRDefault="001662B3" w:rsidP="001662B3">
            <w:r>
              <w:t>Chronic Pain Management- Boly</w:t>
            </w:r>
          </w:p>
          <w:p w:rsidR="001662B3" w:rsidRDefault="001662B3" w:rsidP="001662B3">
            <w:r>
              <w:lastRenderedPageBreak/>
              <w:t>Low back pain- Loosli</w:t>
            </w:r>
          </w:p>
          <w:p w:rsidR="001662B3" w:rsidRDefault="001662B3" w:rsidP="001662B3">
            <w:r>
              <w:t>Wrist &amp; Hand eval/trigger finger workshop- Sinha</w:t>
            </w:r>
          </w:p>
          <w:p w:rsidR="001662B3" w:rsidRDefault="001662B3" w:rsidP="001662B3">
            <w:r>
              <w:t>Derm cases - Lee</w:t>
            </w:r>
          </w:p>
          <w:p w:rsidR="001662B3" w:rsidRDefault="001662B3" w:rsidP="001662B3">
            <w:r>
              <w:t>Pre-Op Eval - Tornabene</w:t>
            </w:r>
          </w:p>
          <w:p w:rsidR="00E56B0C" w:rsidRDefault="001662B3" w:rsidP="001662B3">
            <w:r>
              <w:t>Chest Pain- Sara Levin</w:t>
            </w:r>
          </w:p>
        </w:tc>
      </w:tr>
      <w:tr w:rsidR="00E56B0C" w:rsidTr="00E56B0C">
        <w:tc>
          <w:tcPr>
            <w:tcW w:w="1548" w:type="dxa"/>
          </w:tcPr>
          <w:p w:rsidR="00E56B0C" w:rsidRDefault="00E56B0C">
            <w:r>
              <w:lastRenderedPageBreak/>
              <w:t>Blocks 12 &amp; 13</w:t>
            </w:r>
          </w:p>
        </w:tc>
        <w:tc>
          <w:tcPr>
            <w:tcW w:w="8028" w:type="dxa"/>
          </w:tcPr>
          <w:p w:rsidR="00C42DB0" w:rsidRPr="00C42DB0" w:rsidRDefault="00C42DB0" w:rsidP="001662B3">
            <w:pPr>
              <w:rPr>
                <w:u w:val="single"/>
              </w:rPr>
            </w:pPr>
            <w:r w:rsidRPr="00C42DB0">
              <w:rPr>
                <w:u w:val="single"/>
              </w:rPr>
              <w:t>GI</w:t>
            </w:r>
          </w:p>
          <w:p w:rsidR="001662B3" w:rsidRDefault="001662B3" w:rsidP="001662B3">
            <w:r>
              <w:t>GERD/PUD- Dan Lee</w:t>
            </w:r>
          </w:p>
          <w:p w:rsidR="001662B3" w:rsidRDefault="001662B3" w:rsidP="001662B3">
            <w:r>
              <w:t>Constipation- Kalyani Mccullough</w:t>
            </w:r>
          </w:p>
          <w:p w:rsidR="001662B3" w:rsidRDefault="001662B3" w:rsidP="001662B3">
            <w:r>
              <w:t>Vomiting/Diarrhea - Haglund</w:t>
            </w:r>
          </w:p>
          <w:p w:rsidR="001662B3" w:rsidRDefault="001662B3" w:rsidP="001662B3">
            <w:r>
              <w:t>Abdominal Pain - Patty Glatt</w:t>
            </w:r>
          </w:p>
          <w:p w:rsidR="001662B3" w:rsidRDefault="001662B3" w:rsidP="001662B3">
            <w:r>
              <w:t>Alcoholic &amp; NASH- Diamond</w:t>
            </w:r>
          </w:p>
          <w:p w:rsidR="001662B3" w:rsidRDefault="001662B3" w:rsidP="001662B3">
            <w:r>
              <w:t>Viral Hepatitis- Diamond</w:t>
            </w:r>
          </w:p>
          <w:p w:rsidR="001662B3" w:rsidRDefault="001662B3" w:rsidP="001662B3">
            <w:r>
              <w:t>Pediatric Obesity - Dooley</w:t>
            </w:r>
          </w:p>
          <w:p w:rsidR="00E56B0C" w:rsidRDefault="001662B3" w:rsidP="001662B3">
            <w:r>
              <w:t>Adult Obesity</w:t>
            </w:r>
          </w:p>
        </w:tc>
      </w:tr>
    </w:tbl>
    <w:p w:rsidR="00AB0DC8" w:rsidRDefault="00AB0DC8"/>
    <w:sectPr w:rsidR="00AB0D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ED9" w:rsidRDefault="008B2ED9" w:rsidP="001662B3">
      <w:pPr>
        <w:spacing w:after="0" w:line="240" w:lineRule="auto"/>
      </w:pPr>
      <w:r>
        <w:separator/>
      </w:r>
    </w:p>
  </w:endnote>
  <w:endnote w:type="continuationSeparator" w:id="0">
    <w:p w:rsidR="008B2ED9" w:rsidRDefault="008B2ED9" w:rsidP="00166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ED9" w:rsidRDefault="008B2ED9" w:rsidP="001662B3">
      <w:pPr>
        <w:spacing w:after="0" w:line="240" w:lineRule="auto"/>
      </w:pPr>
      <w:r>
        <w:separator/>
      </w:r>
    </w:p>
  </w:footnote>
  <w:footnote w:type="continuationSeparator" w:id="0">
    <w:p w:rsidR="008B2ED9" w:rsidRDefault="008B2ED9" w:rsidP="001662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DC8"/>
    <w:rsid w:val="001662B3"/>
    <w:rsid w:val="006179F4"/>
    <w:rsid w:val="006E2ED1"/>
    <w:rsid w:val="008B2ED9"/>
    <w:rsid w:val="00AB0DC8"/>
    <w:rsid w:val="00AF65F6"/>
    <w:rsid w:val="00C42DB0"/>
    <w:rsid w:val="00C71592"/>
    <w:rsid w:val="00E56B0C"/>
    <w:rsid w:val="00F4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62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2B3"/>
  </w:style>
  <w:style w:type="paragraph" w:styleId="Footer">
    <w:name w:val="footer"/>
    <w:basedOn w:val="Normal"/>
    <w:link w:val="FooterChar"/>
    <w:uiPriority w:val="99"/>
    <w:unhideWhenUsed/>
    <w:rsid w:val="001662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2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62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2B3"/>
  </w:style>
  <w:style w:type="paragraph" w:styleId="Footer">
    <w:name w:val="footer"/>
    <w:basedOn w:val="Normal"/>
    <w:link w:val="FooterChar"/>
    <w:uiPriority w:val="99"/>
    <w:unhideWhenUsed/>
    <w:rsid w:val="001662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Joann Valencia</cp:lastModifiedBy>
  <cp:revision>2</cp:revision>
  <dcterms:created xsi:type="dcterms:W3CDTF">2014-10-10T17:42:00Z</dcterms:created>
  <dcterms:modified xsi:type="dcterms:W3CDTF">2014-10-10T17:42:00Z</dcterms:modified>
</cp:coreProperties>
</file>